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1877" w14:textId="77777777" w:rsidR="003C0D72" w:rsidRPr="003C0D72" w:rsidRDefault="003C0D72" w:rsidP="003C0D72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420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Preguntas de Reflexión</w:t>
      </w:r>
    </w:p>
    <w:p w14:paraId="424696F3" w14:textId="77777777" w:rsidR="003C0D72" w:rsidRPr="003C0D72" w:rsidRDefault="003C0D72" w:rsidP="003C0D72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420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El alumno debe redactar un escrito donde ofrezca su respuesta a las siguientes preguntas. Tal escrito debe tener una extensión mínima de 2 páginas, espaciado </w:t>
      </w:r>
      <w:proofErr w:type="gramStart"/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simple,  en</w:t>
      </w:r>
      <w:proofErr w:type="gramEnd"/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 formato </w:t>
      </w:r>
      <w:proofErr w:type="spellStart"/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word</w:t>
      </w:r>
      <w:proofErr w:type="spellEnd"/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 o </w:t>
      </w:r>
      <w:proofErr w:type="spellStart"/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pdf</w:t>
      </w:r>
      <w:proofErr w:type="spellEnd"/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. Las respuestas deben resultar de su propia reflexión, tomando en cuenta lo que ha aprendido a través de los videos y las lecturas. El archivo debe cargarse en el botón que dice "pick a file" (selecciona un archivo).</w:t>
      </w:r>
    </w:p>
    <w:p w14:paraId="2919BCB9" w14:textId="77777777" w:rsidR="003C0D72" w:rsidRPr="003C0D72" w:rsidRDefault="003C0D72" w:rsidP="003C0D72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Enumere al menos 10 cosas por las que puede estar agradecido a Dios luego de meditar en sus atributos. Debe colocarlas en orden de importancia, en donde 1 es el más importante y 10 el de menor valor en la lista. </w:t>
      </w:r>
    </w:p>
    <w:p w14:paraId="5B69D3E1" w14:textId="77777777" w:rsidR="003C0D72" w:rsidRPr="003C0D72" w:rsidRDefault="003C0D72" w:rsidP="003C0D72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Explique como la iglesia cristiana moderna ha malinterpretado el amor de Dios y que podemos hacer para reparar este daño.</w:t>
      </w:r>
    </w:p>
    <w:p w14:paraId="05F2544E" w14:textId="77777777" w:rsidR="003C0D72" w:rsidRPr="003C0D72" w:rsidRDefault="003C0D72" w:rsidP="003C0D72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Es incorrecto o correcto al orar, hacernos una imagen mental de Dios. Explique porque está a favor o en contra.</w:t>
      </w:r>
    </w:p>
    <w:p w14:paraId="3C98E796" w14:textId="77777777" w:rsidR="003C0D72" w:rsidRPr="003C0D72" w:rsidRDefault="003C0D72" w:rsidP="003C0D72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3C0D72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Medite en decisiones prácticas que puede tomar hoy para llevar una vida más santa basado en la realidad de que nuestro Dios aborrece el pecado.</w:t>
      </w:r>
    </w:p>
    <w:p w14:paraId="69D47C4D" w14:textId="77777777" w:rsidR="006F1DD0" w:rsidRDefault="006F1DD0"/>
    <w:sectPr w:rsidR="006F1D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D71FE"/>
    <w:multiLevelType w:val="multilevel"/>
    <w:tmpl w:val="EC647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929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72"/>
    <w:rsid w:val="003C0D72"/>
    <w:rsid w:val="006F1DD0"/>
    <w:rsid w:val="00B6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9E36F1"/>
  <w15:chartTrackingRefBased/>
  <w15:docId w15:val="{8900ADF7-C23D-41E8-825F-8025CFF1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D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D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D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D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D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D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D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D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D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D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D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ELADIO  ALTAMIRA COLADO</dc:creator>
  <cp:keywords/>
  <dc:description/>
  <cp:lastModifiedBy>ELADIO  ALTAMIRA COLADO</cp:lastModifiedBy>
  <cp:revision>1</cp:revision>
  <dcterms:created xsi:type="dcterms:W3CDTF">2026-06-19T20:03:00Z</dcterms:created>
  <dcterms:modified xsi:type="dcterms:W3CDTF">2026-06-19T20:03:00Z</dcterms:modified>
</cp:coreProperties>
</file>